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513" w:rsidRPr="00A11513" w:rsidRDefault="00A11513" w:rsidP="00A11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1513">
        <w:rPr>
          <w:rFonts w:ascii="Times New Roman" w:eastAsia="Times New Roman" w:hAnsi="Times New Roman" w:cs="Times New Roman"/>
          <w:b/>
          <w:sz w:val="24"/>
          <w:szCs w:val="24"/>
        </w:rPr>
        <w:t>Памятка для обучающихся об информационной безопасности детей</w:t>
      </w:r>
    </w:p>
    <w:tbl>
      <w:tblPr>
        <w:tblW w:w="1252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525"/>
      </w:tblGrid>
      <w:tr w:rsidR="00A11513" w:rsidRPr="00A11513" w:rsidTr="00A11513">
        <w:trPr>
          <w:tblCellSpacing w:w="0" w:type="dxa"/>
        </w:trPr>
        <w:tc>
          <w:tcPr>
            <w:tcW w:w="0" w:type="auto"/>
            <w:hideMark/>
          </w:tcPr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Нельзя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Открывать вложенные файлы электронной почты, когда не знаешь отправителя;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Грубить, придираться, оказывать давление - вести себя невежливо и агрессивно;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распоряжайся деньгами твоей семьи без разрешения старших - всегда спрашивай родителей;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встречайся с Интернет-знакомыми в реальной жизни - посоветуйся со взрослым, которому доверяешь.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Осторожно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все пишут правду. Читаешь о себе неправду в Интернете - сообщи об этом своим родителям или опекунам;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Приглашают переписываться, играть, обмениваться - проверь, нет ли подвоха;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Незаконное копирование файлов в Интернете - воровство;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Всегда рассказывай взрослым о проблемах в сети - они всегда помогут;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Используй настройки безопасности и приватности, чтобы не потерять свои аккаунты в соцсетях и других порталах.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Можно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Уважай других пользователей;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Пользуешься Интернет-источником - делай ссылку на него;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Открывай только те ссылки, в которых уверен;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Общаться за помощью взрослым - родители, опекуны и администрация сайтов всегда помогут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A11513" w:rsidRPr="00A11513" w:rsidRDefault="00A11513" w:rsidP="00A11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51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11513">
        <w:rPr>
          <w:rFonts w:ascii="Times New Roman" w:eastAsia="Times New Roman" w:hAnsi="Times New Roman" w:cs="Times New Roman"/>
          <w:sz w:val="24"/>
          <w:szCs w:val="24"/>
        </w:rPr>
        <w:t>Информационная памятка для обучающихся для размещения на официальных интернет-ресурсах</w:t>
      </w:r>
    </w:p>
    <w:tbl>
      <w:tblPr>
        <w:tblW w:w="9401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1"/>
      </w:tblGrid>
      <w:tr w:rsidR="00A11513" w:rsidRPr="00A11513" w:rsidTr="00A11513">
        <w:trPr>
          <w:tblCellSpacing w:w="0" w:type="dxa"/>
        </w:trPr>
        <w:tc>
          <w:tcPr>
            <w:tcW w:w="9401" w:type="dxa"/>
            <w:hideMark/>
          </w:tcPr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Компьютерные вирусы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Методы защиты от вредоносных программ: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Используй современные операционные системы, имеющие серьезный уровень защиты от вредоносных программ;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Используй антивирусные программные продукты известных производителей, с автоматическим обновлением баз;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Ограничь физический доступ к компьютеру для посторонних лиц;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Используй внешние носители информации, такие как флешка, диск или файл из интернета, только из проверенных источников;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Сети WI-FI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Советы по безопасности работы в общедоступных сетях Wi-fi: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Используй и обновляй антивирусные программы и брандмауер. Тем самым ты обезопасишь себя от закачки вируса на твое устройство;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используй публичный WI-FI для передачи личных данных, например для выхода в социальные сети или в электронную почту;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Используй только защищенное соединение через HTTPS, а не HTTP, т.е. при наборе веб-адреса вводи именно "https://";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Социальные сети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советы по безопасности в социальных сетях: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Ограничь список друзей. У тебя в друзьях не должно быть случайных и незнакомых людей;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Избегай размещения фотографий в Интернете, где ты изображен на местности, по которой можно определить твое местоположение;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 регистрации в социальной сети необходимо использовать сложные пароли, состоящие из букв и цифр и с количеством знаков не менее 8;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Электронные деньги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Электронные деньги - это очень удобный способ платежей, однако существуют мошенники, которые хотят получить эти деньги.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Электронные деньги появились совсем недавно и именно из-за этого во многих государствах до сих пор не прописано про них в законах.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советы по безопасной работе с электронными деньгами: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вводи свои личные данные на сайтах, которым не доверяешь.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Электронная почта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советы по безопасной работе с электронной почтой: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указывай в личной почте личную информацию. Например, лучше выбрать "музыкальный_фанат@" или "рок2013" вместо "тема13";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Используй двухэтапную авторизацию. Это когда помимо пароля нужно вводить код, присылаемый по SMS;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Выбери сложный пароль. Для каждого почтового ящика должен быть свой надежный, устойчивый к взлому пароль;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Если есть возможность написать самому свой личный вопрос, используй эту возможность;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открывай файлы и другие вложения в письмах, даже если они пришли от твоих друзей. Лучше уточни у них, отправляли ли они тебе эти файлы;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После окончания работы на почтовом сервисе перед закрытием вкладки с сайтом не забудь нажать на "Выйти".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Кибербуллинг или виртуальное издевательство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советы по борьбе с кибербуллингом: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Управляй своей киберрепутацией;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Анонимность в сети мнимая. Существуют способы выяснить, кто стоит за анонимным </w:t>
            </w: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аккаунтом;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Соблюдай свою виртуальную честь смолоду;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Мобильный телефон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Далеко не все производители выпускают обновления, закрывающие критические уязвимости для своих устройств.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советы для безопасности мобильного телефона: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Думай, прежде чем отправить SMS, фото или видео. Ты точно знаешь, где они будут в конечном итоге?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Необходимо обновлять операционную систему твоего смартфона;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Используй антивирусные программы для мобильных телефонов;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загружай приложения от неизвестного источника, ведь они могут содержать вредоносное программное обеспечение;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После того как ты выйдешь с сайта, где вводил личную информацию, зайди в настройки браузера и удали cookies;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Периодически проверяй, какие платные услуги активированы на твоем номере;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Давай свой номер мобильного телефона только людям, которых ты знаешь и кому доверяешь;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Bluetooth должен быть выключен, когда ты им не пользуешься. Не забывай иногда проверять это.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Online игры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советы по безопасности твоего игрового аккаунта: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Если другой игрок ведет себя плохо или создает тебе неприятности, заблокируй его в списке игроков;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Пожалуйся администраторам игры на плохое поведение этого игрока, желательно приложить какие-то доказательства в виде скринов;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указывай личную информацию в профайле игры;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Уважай других участников по игре;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устанавливай неофициальные патчи и моды;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Используй сложные и разные пароли;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Даже во время игры не стоит отключать антивирус. Пока ты играешь, твой компьютер могут заразить.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Фишинг или кража личных данных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советы по борьбе с фишингом: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Используй безопасные веб-сайты, в том числе, интернет-магазинов и поисковых систем;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Установи надежный пароль (PIN) на мобильный телефон;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Отключи сохранение пароля в браузере;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открывай файлы и другие вложения в письмах, даже если они пришли от твоих друзей. Лучше уточни у них, отправляли ли они тебе эти файлы.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Цифровая репутация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Твое место жительства, учебы, твое финансовое положение, особенности характера и рассказы о близких - все это накапливается в сети.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советы по защите цифровой репутации: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Подумай, прежде чем что-то публиковать и передавать у себя в блоге или в социальной сети;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настройках профиля установи ограничения на просмотр твоего профиля и его содержимого, сделай его только "для друзей";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Не размещай и не указывай информацию, которая может кого-либо оскорблять или </w:t>
            </w: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обижать.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Авторское право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      </w:r>
          </w:p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A11513" w:rsidRPr="00A11513" w:rsidRDefault="00A11513" w:rsidP="00A11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51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</w:r>
      <w:r w:rsidRPr="00A11513">
        <w:rPr>
          <w:rFonts w:ascii="Times New Roman" w:eastAsia="Times New Roman" w:hAnsi="Times New Roman" w:cs="Times New Roman"/>
          <w:sz w:val="24"/>
          <w:szCs w:val="24"/>
        </w:rPr>
        <w:t>Информация о мероприятиях, проектах и программах, направленных на повышение информационной грамотности обучающихся</w:t>
      </w:r>
    </w:p>
    <w:tbl>
      <w:tblPr>
        <w:tblW w:w="1252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525"/>
      </w:tblGrid>
      <w:tr w:rsidR="00A11513" w:rsidRPr="00A11513" w:rsidTr="00A11513">
        <w:trPr>
          <w:tblCellSpacing w:w="0" w:type="dxa"/>
        </w:trPr>
        <w:tc>
          <w:tcPr>
            <w:tcW w:w="0" w:type="auto"/>
            <w:hideMark/>
          </w:tcPr>
          <w:p w:rsidR="00A11513" w:rsidRPr="00A11513" w:rsidRDefault="00A11513" w:rsidP="00A1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1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Телефоны горячих линий. По данным телефонам можно сообщать адреса сайтов, содержание которых, по мнению граждан, может нанести вред несовершеннолетним: Горячая линия «Наши дети в Интернете» для сбора данных об электронных ресурсах, которые содержат опасную для детей и подростков информацию 8-800-700-8-800 (ссылки и обращения можно также присылать по электронной почте: hotline@oprf.ru ) Консультационная линия по вопросам Интернет-угроз 8-800-200-24-00 "Дети ОНЛАЙН" - психологическая помощь при столкновении с опасностью в Интернете 8-800-25-000-15 Дети России Онлайн http://detionline.com/ helpline@detionline.com</w:t>
            </w:r>
          </w:p>
        </w:tc>
      </w:tr>
    </w:tbl>
    <w:p w:rsidR="00AC14CF" w:rsidRDefault="00AC14CF" w:rsidP="00A11513">
      <w:pPr>
        <w:spacing w:after="0"/>
      </w:pPr>
    </w:p>
    <w:sectPr w:rsidR="00AC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B35"/>
    <w:multiLevelType w:val="multilevel"/>
    <w:tmpl w:val="CA64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B47D5"/>
    <w:multiLevelType w:val="multilevel"/>
    <w:tmpl w:val="D294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72356"/>
    <w:multiLevelType w:val="multilevel"/>
    <w:tmpl w:val="8C14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A2165B"/>
    <w:multiLevelType w:val="multilevel"/>
    <w:tmpl w:val="9A6E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073CD"/>
    <w:multiLevelType w:val="multilevel"/>
    <w:tmpl w:val="99A6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12999"/>
    <w:multiLevelType w:val="multilevel"/>
    <w:tmpl w:val="E5E4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75DBE"/>
    <w:multiLevelType w:val="multilevel"/>
    <w:tmpl w:val="3E1E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F62322"/>
    <w:multiLevelType w:val="multilevel"/>
    <w:tmpl w:val="FB82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412EF"/>
    <w:multiLevelType w:val="multilevel"/>
    <w:tmpl w:val="1B92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CC6F15"/>
    <w:multiLevelType w:val="multilevel"/>
    <w:tmpl w:val="7FE2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2452A"/>
    <w:multiLevelType w:val="multilevel"/>
    <w:tmpl w:val="4BF2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00101"/>
    <w:multiLevelType w:val="multilevel"/>
    <w:tmpl w:val="884E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A18B8"/>
    <w:multiLevelType w:val="multilevel"/>
    <w:tmpl w:val="FD62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13"/>
    <w:rsid w:val="00A11513"/>
    <w:rsid w:val="00AC14CF"/>
    <w:rsid w:val="00D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DE6E9-FC13-4B0E-B3BA-DFD11741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1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5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1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2023-10-30T15:59:00Z</dcterms:created>
  <dcterms:modified xsi:type="dcterms:W3CDTF">2023-10-30T15:59:00Z</dcterms:modified>
</cp:coreProperties>
</file>